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DC71" w14:textId="77777777" w:rsidR="00BF1DEF" w:rsidRDefault="00BF1DEF" w:rsidP="00BF1DE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4A0F9D8" w14:textId="0CDDCB9C" w:rsidR="00BF1DEF" w:rsidRPr="003756C8" w:rsidRDefault="00BF1DEF" w:rsidP="00BF1DE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56C8">
        <w:rPr>
          <w:rFonts w:asciiTheme="minorHAnsi" w:hAnsiTheme="minorHAnsi" w:cstheme="minorHAnsi"/>
          <w:b/>
          <w:bCs/>
          <w:sz w:val="28"/>
          <w:szCs w:val="28"/>
        </w:rPr>
        <w:t>Žádost o převod nájmu hrobového místa včetně hrobového zařízení</w:t>
      </w:r>
    </w:p>
    <w:p w14:paraId="5E9DB852" w14:textId="77777777" w:rsidR="00BF1DEF" w:rsidRPr="003756C8" w:rsidRDefault="00BF1DEF" w:rsidP="00BF1DEF">
      <w:pPr>
        <w:jc w:val="center"/>
        <w:rPr>
          <w:rFonts w:asciiTheme="minorHAnsi" w:hAnsiTheme="minorHAnsi" w:cstheme="minorHAnsi"/>
          <w:szCs w:val="24"/>
        </w:rPr>
      </w:pPr>
    </w:p>
    <w:p w14:paraId="63B50E82" w14:textId="77777777" w:rsidR="00BF1DEF" w:rsidRPr="003756C8" w:rsidRDefault="00BF1DEF" w:rsidP="00BF1DEF">
      <w:pPr>
        <w:jc w:val="center"/>
        <w:rPr>
          <w:rFonts w:asciiTheme="minorHAnsi" w:hAnsiTheme="minorHAnsi" w:cstheme="minorHAnsi"/>
          <w:szCs w:val="24"/>
        </w:rPr>
      </w:pPr>
    </w:p>
    <w:p w14:paraId="33FA8092" w14:textId="77777777" w:rsidR="00BF1DEF" w:rsidRPr="003756C8" w:rsidRDefault="00BF1DEF" w:rsidP="00BF1DEF">
      <w:pPr>
        <w:spacing w:line="48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Já, níže podepsaný/</w:t>
      </w:r>
      <w:proofErr w:type="spellStart"/>
      <w:r w:rsidRPr="003756C8">
        <w:rPr>
          <w:rFonts w:asciiTheme="minorHAnsi" w:hAnsiTheme="minorHAnsi" w:cstheme="minorHAnsi"/>
          <w:szCs w:val="24"/>
        </w:rPr>
        <w:t>ná</w:t>
      </w:r>
      <w:proofErr w:type="spellEnd"/>
      <w:r w:rsidRPr="003756C8">
        <w:rPr>
          <w:rFonts w:asciiTheme="minorHAnsi" w:hAnsiTheme="minorHAnsi" w:cstheme="minorHAnsi"/>
          <w:szCs w:val="24"/>
        </w:rPr>
        <w:t>…………………………………………, bytem………………………………………………………………,</w:t>
      </w:r>
    </w:p>
    <w:p w14:paraId="2C2337BC" w14:textId="77777777" w:rsidR="00BF1DEF" w:rsidRPr="003756C8" w:rsidRDefault="00BF1DEF" w:rsidP="00BF1DEF">
      <w:pPr>
        <w:spacing w:line="48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datum narození……………………….</w:t>
      </w:r>
    </w:p>
    <w:p w14:paraId="5E1DE0D7" w14:textId="77777777" w:rsidR="00BF1DEF" w:rsidRPr="003756C8" w:rsidRDefault="00BF1DEF" w:rsidP="00BF1DEF">
      <w:pPr>
        <w:spacing w:line="48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Tímto žádám o převod nájemní smlouvy č………</w:t>
      </w:r>
      <w:r>
        <w:rPr>
          <w:rFonts w:asciiTheme="minorHAnsi" w:hAnsiTheme="minorHAnsi" w:cstheme="minorHAnsi"/>
          <w:szCs w:val="24"/>
        </w:rPr>
        <w:t>……</w:t>
      </w:r>
      <w:r w:rsidRPr="003756C8">
        <w:rPr>
          <w:rFonts w:asciiTheme="minorHAnsi" w:hAnsiTheme="minorHAnsi" w:cstheme="minorHAnsi"/>
          <w:szCs w:val="24"/>
        </w:rPr>
        <w:t>…………, na pronájem hrobového místa</w:t>
      </w:r>
    </w:p>
    <w:p w14:paraId="3B478520" w14:textId="77777777" w:rsidR="00BF1DEF" w:rsidRPr="003756C8" w:rsidRDefault="00BF1DEF" w:rsidP="00BF1DEF">
      <w:pPr>
        <w:spacing w:line="48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ev. číslo……………, oddělení …………………………</w:t>
      </w:r>
      <w:r>
        <w:rPr>
          <w:rFonts w:asciiTheme="minorHAnsi" w:hAnsiTheme="minorHAnsi" w:cstheme="minorHAnsi"/>
          <w:szCs w:val="24"/>
        </w:rPr>
        <w:t xml:space="preserve"> </w:t>
      </w:r>
      <w:r w:rsidRPr="003756C8">
        <w:rPr>
          <w:rFonts w:asciiTheme="minorHAnsi" w:hAnsiTheme="minorHAnsi" w:cstheme="minorHAnsi"/>
          <w:szCs w:val="24"/>
        </w:rPr>
        <w:t>na hřbitově ……………………………………………………….</w:t>
      </w:r>
    </w:p>
    <w:p w14:paraId="41CB017B" w14:textId="77777777" w:rsidR="00BF1DEF" w:rsidRPr="003756C8" w:rsidRDefault="00BF1DEF" w:rsidP="00BF1DEF">
      <w:pPr>
        <w:spacing w:line="48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na</w:t>
      </w:r>
    </w:p>
    <w:p w14:paraId="69D7191A" w14:textId="77777777" w:rsidR="00BF1DEF" w:rsidRPr="003756C8" w:rsidRDefault="00BF1DEF" w:rsidP="00BF1DEF">
      <w:pPr>
        <w:spacing w:line="48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pana/ paní………………………………………………………, bytem………………………………………………………………,</w:t>
      </w:r>
    </w:p>
    <w:p w14:paraId="7BEADB53" w14:textId="77777777" w:rsidR="00BF1DEF" w:rsidRPr="003756C8" w:rsidRDefault="00BF1DEF" w:rsidP="00BF1DEF">
      <w:pPr>
        <w:spacing w:line="48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datum narození……………………, email……………………………………….</w:t>
      </w:r>
    </w:p>
    <w:p w14:paraId="7BECFA08" w14:textId="77777777" w:rsidR="00BF1DEF" w:rsidRPr="003756C8" w:rsidRDefault="00BF1DEF" w:rsidP="00BF1DEF">
      <w:pPr>
        <w:spacing w:line="48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telefon………………</w:t>
      </w:r>
      <w:proofErr w:type="gramStart"/>
      <w:r w:rsidRPr="003756C8">
        <w:rPr>
          <w:rFonts w:asciiTheme="minorHAnsi" w:hAnsiTheme="minorHAnsi" w:cstheme="minorHAnsi"/>
          <w:szCs w:val="24"/>
        </w:rPr>
        <w:t>……</w:t>
      </w:r>
      <w:r>
        <w:rPr>
          <w:rFonts w:asciiTheme="minorHAnsi" w:hAnsiTheme="minorHAnsi" w:cstheme="minorHAnsi"/>
          <w:szCs w:val="24"/>
        </w:rPr>
        <w:t>.</w:t>
      </w:r>
      <w:proofErr w:type="gramEnd"/>
      <w:r>
        <w:rPr>
          <w:rFonts w:asciiTheme="minorHAnsi" w:hAnsiTheme="minorHAnsi" w:cstheme="minorHAnsi"/>
          <w:szCs w:val="24"/>
        </w:rPr>
        <w:t>.</w:t>
      </w:r>
      <w:r w:rsidRPr="003756C8">
        <w:rPr>
          <w:rFonts w:asciiTheme="minorHAnsi" w:hAnsiTheme="minorHAnsi" w:cstheme="minorHAnsi"/>
          <w:szCs w:val="24"/>
        </w:rPr>
        <w:t>………,</w:t>
      </w:r>
      <w:r>
        <w:rPr>
          <w:rFonts w:asciiTheme="minorHAnsi" w:hAnsiTheme="minorHAnsi" w:cstheme="minorHAnsi"/>
          <w:szCs w:val="24"/>
        </w:rPr>
        <w:t xml:space="preserve"> </w:t>
      </w:r>
      <w:r w:rsidRPr="003756C8">
        <w:rPr>
          <w:rFonts w:asciiTheme="minorHAnsi" w:hAnsiTheme="minorHAnsi" w:cstheme="minorHAnsi"/>
          <w:szCs w:val="24"/>
        </w:rPr>
        <w:t xml:space="preserve">který/která s převodem souhlasí a dnem převodu se stává výlučným vlastníkem hrobového zařízení, které se na výše uvedeném místě nachází. </w:t>
      </w:r>
    </w:p>
    <w:p w14:paraId="4D4100E9" w14:textId="77777777" w:rsidR="00BF1DEF" w:rsidRPr="003756C8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</w:p>
    <w:p w14:paraId="51CCDC29" w14:textId="77777777" w:rsidR="00BF1DEF" w:rsidRPr="003756C8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V ………………………………dne………………………………….</w:t>
      </w:r>
    </w:p>
    <w:p w14:paraId="3B26F1DA" w14:textId="77777777" w:rsidR="00BF1DEF" w:rsidRPr="003756C8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</w:p>
    <w:p w14:paraId="49B80576" w14:textId="77777777" w:rsidR="00BF1DEF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</w:p>
    <w:p w14:paraId="766B3D1C" w14:textId="77777777" w:rsidR="00BF1DEF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</w:p>
    <w:p w14:paraId="2877F2D0" w14:textId="77777777" w:rsidR="00BF1DEF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</w:p>
    <w:p w14:paraId="4672FCFC" w14:textId="0B14651E" w:rsidR="00BF1DEF" w:rsidRPr="003756C8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………………………………………………………………………..</w:t>
      </w:r>
    </w:p>
    <w:p w14:paraId="44602304" w14:textId="77777777" w:rsidR="00BF1DEF" w:rsidRPr="003756C8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Původní nájemce a vlastník hrobového zařízení</w:t>
      </w:r>
    </w:p>
    <w:p w14:paraId="372C37A1" w14:textId="77777777" w:rsidR="00BF1DEF" w:rsidRPr="003756C8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</w:p>
    <w:p w14:paraId="365EF9E6" w14:textId="1CAAD0E8" w:rsidR="00BF1DEF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</w:p>
    <w:p w14:paraId="601D28B9" w14:textId="59B0363E" w:rsidR="00BF1DEF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</w:p>
    <w:p w14:paraId="581DDE16" w14:textId="77777777" w:rsidR="00BF1DEF" w:rsidRPr="003756C8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</w:p>
    <w:p w14:paraId="74A5C14C" w14:textId="77777777" w:rsidR="00BF1DEF" w:rsidRPr="003756C8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………………………………………………………………….</w:t>
      </w:r>
    </w:p>
    <w:p w14:paraId="15F56B29" w14:textId="77777777" w:rsidR="00BF1DEF" w:rsidRPr="003756C8" w:rsidRDefault="00BF1DEF" w:rsidP="00BF1DEF">
      <w:pPr>
        <w:spacing w:line="360" w:lineRule="auto"/>
        <w:rPr>
          <w:rFonts w:asciiTheme="minorHAnsi" w:hAnsiTheme="minorHAnsi" w:cstheme="minorHAnsi"/>
          <w:szCs w:val="24"/>
        </w:rPr>
      </w:pPr>
      <w:r w:rsidRPr="003756C8">
        <w:rPr>
          <w:rFonts w:asciiTheme="minorHAnsi" w:hAnsiTheme="minorHAnsi" w:cstheme="minorHAnsi"/>
          <w:szCs w:val="24"/>
        </w:rPr>
        <w:t>Nový nájemce a vlastník hrobového zařízení</w:t>
      </w:r>
    </w:p>
    <w:p w14:paraId="031CC2C3" w14:textId="77777777" w:rsidR="00BF1DEF" w:rsidRPr="003756C8" w:rsidRDefault="00BF1DEF" w:rsidP="00BF1DEF">
      <w:pPr>
        <w:rPr>
          <w:rFonts w:asciiTheme="minorHAnsi" w:hAnsiTheme="minorHAnsi" w:cstheme="minorHAnsi"/>
        </w:rPr>
      </w:pPr>
    </w:p>
    <w:p w14:paraId="01687588" w14:textId="77777777" w:rsidR="00BF1DEF" w:rsidRPr="003756C8" w:rsidRDefault="00BF1DEF" w:rsidP="00BF1DEF">
      <w:pPr>
        <w:rPr>
          <w:rFonts w:asciiTheme="minorHAnsi" w:hAnsiTheme="minorHAnsi" w:cstheme="minorHAnsi"/>
        </w:rPr>
      </w:pPr>
    </w:p>
    <w:p w14:paraId="2EFF480B" w14:textId="77777777" w:rsidR="00C6209E" w:rsidRDefault="00C6209E"/>
    <w:p w14:paraId="540F719C" w14:textId="1730E54D" w:rsidR="00625935" w:rsidRDefault="00C6209E">
      <w:r>
        <w:t xml:space="preserve">   </w:t>
      </w:r>
    </w:p>
    <w:sectPr w:rsidR="00625935" w:rsidSect="00C6209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1165" w14:textId="77777777" w:rsidR="00E13DA5" w:rsidRDefault="00E13DA5" w:rsidP="00C6209E">
      <w:r>
        <w:separator/>
      </w:r>
    </w:p>
  </w:endnote>
  <w:endnote w:type="continuationSeparator" w:id="0">
    <w:p w14:paraId="6A27DC03" w14:textId="77777777" w:rsidR="00E13DA5" w:rsidRDefault="00E13DA5" w:rsidP="00C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4B0C" w14:textId="77777777" w:rsidR="00F2716D" w:rsidRDefault="00F2716D" w:rsidP="00F2716D">
    <w:pPr>
      <w:pStyle w:val="Zhlav"/>
      <w:pBdr>
        <w:top w:val="single" w:sz="4" w:space="1" w:color="auto"/>
      </w:pBdr>
      <w:tabs>
        <w:tab w:val="clear" w:pos="4536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 xml:space="preserve">          Technické služby Tábor s.r.o.</w:t>
    </w:r>
  </w:p>
  <w:p w14:paraId="4031E114" w14:textId="77777777" w:rsidR="00F2716D" w:rsidRDefault="00F2716D" w:rsidP="00F2716D">
    <w:pPr>
      <w:pStyle w:val="Zhlav"/>
      <w:pBdr>
        <w:top w:val="single" w:sz="4" w:space="1" w:color="auto"/>
      </w:pBdr>
      <w:tabs>
        <w:tab w:val="clear" w:pos="4536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Kpt. Jaroše 2418</w:t>
    </w:r>
    <w:r>
      <w:rPr>
        <w:rFonts w:ascii="Arial Narrow" w:hAnsi="Arial Narrow"/>
        <w:color w:val="385623" w:themeColor="accent6" w:themeShade="80"/>
        <w:sz w:val="16"/>
        <w:szCs w:val="16"/>
      </w:rPr>
      <w:tab/>
      <w:t>Tel.: +420</w:t>
    </w:r>
    <w:r>
      <w:t xml:space="preserve"> </w:t>
    </w:r>
    <w:r>
      <w:rPr>
        <w:rFonts w:ascii="Arial Narrow" w:hAnsi="Arial Narrow"/>
        <w:color w:val="385623" w:themeColor="accent6" w:themeShade="80"/>
        <w:sz w:val="16"/>
        <w:szCs w:val="16"/>
      </w:rPr>
      <w:t>381 201 247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IČ: 62502565</w:t>
    </w:r>
  </w:p>
  <w:p w14:paraId="54948E50" w14:textId="77777777" w:rsidR="00F2716D" w:rsidRDefault="00F2716D" w:rsidP="00F2716D">
    <w:pPr>
      <w:pStyle w:val="Zhlav"/>
      <w:spacing w:line="360" w:lineRule="auto"/>
      <w:ind w:left="-510" w:right="-284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390 03 Tábor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center" w:leader="none"/>
    </w:r>
    <w:r>
      <w:rPr>
        <w:rFonts w:ascii="Arial Narrow" w:hAnsi="Arial Narrow"/>
        <w:color w:val="385623" w:themeColor="accent6" w:themeShade="80"/>
        <w:sz w:val="16"/>
        <w:szCs w:val="16"/>
      </w:rPr>
      <w:t xml:space="preserve">Email: </w:t>
    </w:r>
    <w:hyperlink r:id="rId1" w:history="1">
      <w:r>
        <w:rPr>
          <w:rStyle w:val="Hypertextovodkaz"/>
          <w:rFonts w:ascii="Arial Narrow" w:hAnsi="Arial Narrow"/>
          <w:sz w:val="16"/>
          <w:szCs w:val="16"/>
        </w:rPr>
        <w:t>hrbitovy@tstabor.cz</w:t>
      </w:r>
    </w:hyperlink>
    <w:r>
      <w:rPr>
        <w:rFonts w:ascii="Arial Narrow" w:hAnsi="Arial Narrow"/>
        <w:color w:val="385623" w:themeColor="accent6" w:themeShade="80"/>
        <w:sz w:val="16"/>
        <w:szCs w:val="16"/>
      </w:rPr>
      <w:t xml:space="preserve"> www.hrbitovytabor.cz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Číslo účtu: 291555291/0300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30D2" w14:textId="77777777" w:rsidR="00E13DA5" w:rsidRDefault="00E13DA5" w:rsidP="00C6209E">
      <w:r>
        <w:separator/>
      </w:r>
    </w:p>
  </w:footnote>
  <w:footnote w:type="continuationSeparator" w:id="0">
    <w:p w14:paraId="0431CEAE" w14:textId="77777777" w:rsidR="00E13DA5" w:rsidRDefault="00E13DA5" w:rsidP="00C6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CE74" w14:textId="77777777" w:rsidR="00C6209E" w:rsidRPr="00A524D3" w:rsidRDefault="00C6209E" w:rsidP="00C6209E">
    <w:pPr>
      <w:spacing w:line="360" w:lineRule="auto"/>
      <w:ind w:left="-510" w:right="-283"/>
      <w:rPr>
        <w:rFonts w:ascii="Arial Narrow" w:hAnsi="Arial Narrow"/>
        <w:color w:val="385623" w:themeColor="accent6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33B0A" wp14:editId="2AA3804B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2314575" cy="396240"/>
          <wp:effectExtent l="0" t="0" r="0" b="381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E77A2" w14:textId="77777777" w:rsidR="00C6209E" w:rsidRPr="00C6209E" w:rsidRDefault="00C6209E" w:rsidP="00C620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9E"/>
    <w:rsid w:val="002E73B8"/>
    <w:rsid w:val="005734BB"/>
    <w:rsid w:val="00625935"/>
    <w:rsid w:val="00940CC9"/>
    <w:rsid w:val="00BF1DEF"/>
    <w:rsid w:val="00C6209E"/>
    <w:rsid w:val="00E13DA5"/>
    <w:rsid w:val="00F2716D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983B2"/>
  <w15:chartTrackingRefBased/>
  <w15:docId w15:val="{A6157DBC-D603-4758-A087-AA03388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0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09E"/>
  </w:style>
  <w:style w:type="paragraph" w:styleId="Zpat">
    <w:name w:val="footer"/>
    <w:basedOn w:val="Normln"/>
    <w:link w:val="ZpatChar"/>
    <w:uiPriority w:val="99"/>
    <w:unhideWhenUsed/>
    <w:rsid w:val="00C620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09E"/>
  </w:style>
  <w:style w:type="character" w:styleId="Hypertextovodkaz">
    <w:name w:val="Hyperlink"/>
    <w:basedOn w:val="Standardnpsmoodstavce"/>
    <w:uiPriority w:val="99"/>
    <w:unhideWhenUsed/>
    <w:rsid w:val="00C62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bitovy@tsta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</dc:creator>
  <cp:keywords/>
  <dc:description/>
  <cp:lastModifiedBy>hrbitovy.evidence2</cp:lastModifiedBy>
  <cp:revision>5</cp:revision>
  <dcterms:created xsi:type="dcterms:W3CDTF">2021-06-11T11:20:00Z</dcterms:created>
  <dcterms:modified xsi:type="dcterms:W3CDTF">2021-06-16T09:34:00Z</dcterms:modified>
</cp:coreProperties>
</file>